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  <w:t xml:space="preserve">-VOLO PISA- VALENCIA A/R PER 46 STUDENTI, 4 DOCENTI, 1 GENITORE</w:t>
      </w:r>
    </w:p>
    <w:p w:rsidR="00000000" w:rsidDel="00000000" w:rsidP="00000000" w:rsidRDefault="00000000" w:rsidRPr="00000000" w14:paraId="00000002">
      <w:pPr>
        <w:spacing w:line="480" w:lineRule="auto"/>
        <w:rPr/>
      </w:pPr>
      <w:r w:rsidDel="00000000" w:rsidR="00000000" w:rsidRPr="00000000">
        <w:rPr>
          <w:rtl w:val="0"/>
        </w:rPr>
        <w:t xml:space="preserve">-CORSO DI SPAGNOLO: 46 STUDENTI</w:t>
      </w:r>
    </w:p>
    <w:p w:rsidR="00000000" w:rsidDel="00000000" w:rsidP="00000000" w:rsidRDefault="00000000" w:rsidRPr="00000000" w14:paraId="00000003">
      <w:pPr>
        <w:shd w:fill="ffffff" w:val="clear"/>
        <w:spacing w:line="48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-SOGGIORNO IN FAMIGLIA PER 45 STUDENTI IN MEZZA PENSIONE A COPPIE O TERZETTI</w:t>
      </w:r>
    </w:p>
    <w:p w:rsidR="00000000" w:rsidDel="00000000" w:rsidP="00000000" w:rsidRDefault="00000000" w:rsidRPr="00000000" w14:paraId="00000004">
      <w:pPr>
        <w:shd w:fill="ffffff" w:val="clear"/>
        <w:spacing w:line="48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-SOGGIORNO IN FAMIGLIA CON MEZZA PENSIONE PER 4 DOCENTI IN SINGOLA</w:t>
      </w:r>
    </w:p>
    <w:p w:rsidR="00000000" w:rsidDel="00000000" w:rsidP="00000000" w:rsidRDefault="00000000" w:rsidRPr="00000000" w14:paraId="00000005">
      <w:pPr>
        <w:shd w:fill="ffffff" w:val="clear"/>
        <w:spacing w:line="48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-TRANSFER AEROPORTO/SCUOLA/AEROPORTO</w:t>
      </w:r>
    </w:p>
    <w:p w:rsidR="00000000" w:rsidDel="00000000" w:rsidP="00000000" w:rsidRDefault="00000000" w:rsidRPr="00000000" w14:paraId="00000006">
      <w:pPr>
        <w:shd w:fill="ffffff" w:val="clear"/>
        <w:spacing w:line="48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-2 ESCURSIONI GUIDATE (CENTRO STORICO E CITTÀ DELLA SCIENZA).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